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268E0" w:rsidR="004F3811" w:rsidP="004F3811" w:rsidRDefault="004F3811" w14:paraId="d2df9d9" w14:textId="d2df9d9">
      <w:pPr>
        <w15:collapsed w:val="false"/>
        <w:rPr>
          <w:rFonts w:cs="Arial"/>
        </w:rPr>
      </w:pPr>
      <w:bookmarkStart w:name="_GoBack" w:id="0"/>
      <w:bookmarkEnd w:id="0"/>
      <w:r w:rsidRPr="001268E0">
        <w:rPr>
          <w:rFonts w:cs="Arial"/>
        </w:rPr>
        <w:t>REPUBLIKA HRVATSKA</w:t>
      </w:r>
    </w:p>
    <w:p w:rsidRPr="001268E0" w:rsidR="004F3811" w:rsidP="004F3811" w:rsidRDefault="004F3811">
      <w:pPr>
        <w:rPr>
          <w:rFonts w:cs="Arial"/>
        </w:rPr>
      </w:pPr>
      <w:r w:rsidRPr="001268E0">
        <w:rPr>
          <w:rFonts w:cs="Arial"/>
        </w:rPr>
        <w:t>TRGOVAČKI SUD U PAZINU</w:t>
      </w:r>
    </w:p>
    <w:p w:rsidRPr="001268E0" w:rsidR="004F3811" w:rsidP="004F3811" w:rsidRDefault="004F3811">
      <w:pPr>
        <w:jc w:val="center"/>
        <w:rPr>
          <w:rFonts w:cs="Arial"/>
          <w:b/>
        </w:rPr>
      </w:pPr>
    </w:p>
    <w:p w:rsidR="008450C4" w:rsidP="004F3811" w:rsidRDefault="008450C4">
      <w:pPr>
        <w:jc w:val="center"/>
        <w:rPr>
          <w:rFonts w:cs="Arial"/>
          <w:b/>
        </w:rPr>
      </w:pPr>
    </w:p>
    <w:p w:rsidR="008450C4" w:rsidP="004F3811" w:rsidRDefault="008450C4">
      <w:pPr>
        <w:jc w:val="center"/>
        <w:rPr>
          <w:rFonts w:cs="Arial"/>
          <w:b/>
        </w:rPr>
      </w:pPr>
    </w:p>
    <w:p w:rsidR="008450C4" w:rsidP="004F3811" w:rsidRDefault="008450C4">
      <w:pPr>
        <w:jc w:val="center"/>
        <w:rPr>
          <w:rFonts w:cs="Arial"/>
          <w:b/>
        </w:rPr>
      </w:pPr>
    </w:p>
    <w:p w:rsidRPr="001268E0" w:rsidR="004F3811" w:rsidP="004F3811" w:rsidRDefault="004F3811">
      <w:pPr>
        <w:jc w:val="center"/>
        <w:rPr>
          <w:rFonts w:cs="Arial"/>
          <w:b/>
        </w:rPr>
      </w:pPr>
      <w:r w:rsidRPr="001268E0">
        <w:rPr>
          <w:rFonts w:cs="Arial"/>
          <w:b/>
        </w:rPr>
        <w:t>ZAPISNIK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 xml:space="preserve">o ročištu održanom dana </w:t>
      </w:r>
      <w:r w:rsidRPr="001268E0" w:rsidR="001268E0">
        <w:rPr>
          <w:rFonts w:cs="Arial"/>
        </w:rPr>
        <w:t>23</w:t>
      </w:r>
      <w:r w:rsidRPr="001268E0">
        <w:rPr>
          <w:rFonts w:cs="Arial"/>
        </w:rPr>
        <w:t xml:space="preserve">. </w:t>
      </w:r>
      <w:r w:rsidRPr="001268E0" w:rsidR="001268E0">
        <w:rPr>
          <w:rFonts w:cs="Arial"/>
        </w:rPr>
        <w:t>travnja</w:t>
      </w:r>
      <w:r w:rsidRPr="001268E0" w:rsidR="000E72C0">
        <w:rPr>
          <w:rFonts w:cs="Arial"/>
        </w:rPr>
        <w:t xml:space="preserve">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21</w:t>
      </w:r>
      <w:r w:rsidRPr="001268E0">
        <w:rPr>
          <w:rFonts w:cs="Arial"/>
        </w:rPr>
        <w:t xml:space="preserve">. godine </w:t>
      </w:r>
    </w:p>
    <w:p w:rsidRPr="001268E0" w:rsidR="00D74101" w:rsidP="00D74101" w:rsidRDefault="004F3811">
      <w:pPr>
        <w:jc w:val="center"/>
        <w:rPr>
          <w:rFonts w:cs="Arial"/>
        </w:rPr>
      </w:pPr>
      <w:r w:rsidRPr="001268E0">
        <w:rPr>
          <w:rFonts w:cs="Arial"/>
        </w:rPr>
        <w:t>u postupku po prijedlogu za otvaranje stečaja nad dužnikom</w:t>
      </w:r>
    </w:p>
    <w:p w:rsidRPr="001268E0" w:rsidR="000E72C0" w:rsidP="00D74101" w:rsidRDefault="00A338D5">
      <w:pPr>
        <w:jc w:val="center"/>
        <w:rPr>
          <w:rFonts w:cs="Arial"/>
          <w:b/>
        </w:rPr>
      </w:pPr>
      <w:r w:rsidRPr="00A338D5">
        <w:rPr>
          <w:rFonts w:cs="Arial"/>
        </w:rPr>
        <w:t>REKREACIJOM DO ZDRAVLJA d.o.o. Funtana, Dalmatinska 7, OIB: 71513842751,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>radi odlučivanja o pretpostavkama za otvaranje stečajnog postupka i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>razlozima za otvaranje stečajnog postupka</w:t>
      </w:r>
    </w:p>
    <w:p w:rsidRPr="001268E0" w:rsidR="004F3811" w:rsidP="004F3811" w:rsidRDefault="004F3811">
      <w:pPr>
        <w:jc w:val="both"/>
        <w:rPr>
          <w:rFonts w:cs="Arial"/>
        </w:rPr>
      </w:pP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OD SUDA NAZOČNI:</w:t>
      </w: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Tijana Licul, stečajni sudac</w:t>
      </w: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Sanja Prodan, zapisničar</w:t>
      </w:r>
    </w:p>
    <w:p w:rsidRPr="001268E0" w:rsidR="004F3811" w:rsidP="004F3811" w:rsidRDefault="004F3811">
      <w:pPr>
        <w:jc w:val="both"/>
        <w:rPr>
          <w:rFonts w:cs="Arial"/>
        </w:rPr>
      </w:pP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 xml:space="preserve">Početak u </w:t>
      </w:r>
      <w:r w:rsidR="00A338D5">
        <w:rPr>
          <w:rFonts w:cs="Arial"/>
        </w:rPr>
        <w:t>14,05</w:t>
      </w:r>
      <w:r w:rsidRPr="001268E0" w:rsidR="00674B01">
        <w:rPr>
          <w:rFonts w:cs="Arial"/>
        </w:rPr>
        <w:t xml:space="preserve"> </w:t>
      </w:r>
      <w:r w:rsidRPr="001268E0">
        <w:rPr>
          <w:rFonts w:cs="Arial"/>
        </w:rPr>
        <w:t>sati</w:t>
      </w:r>
    </w:p>
    <w:p w:rsidRPr="001268E0" w:rsidR="004F3811" w:rsidP="004F3811" w:rsidRDefault="004F3811">
      <w:pPr>
        <w:ind w:right="-288"/>
        <w:jc w:val="both"/>
        <w:rPr>
          <w:rFonts w:cs="Arial"/>
        </w:rPr>
      </w:pP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  <w:r w:rsidRPr="001268E0">
        <w:rPr>
          <w:rFonts w:cs="Arial"/>
        </w:rPr>
        <w:t>Utvrđuje se da na današnje ročište nisu pristupili:</w:t>
      </w: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  <w:r w:rsidRPr="001268E0">
        <w:rPr>
          <w:rFonts w:cs="Arial"/>
        </w:rPr>
        <w:tab/>
        <w:t xml:space="preserve">Predlagatelj, dužnik. </w:t>
      </w: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</w:p>
    <w:p w:rsidRPr="001268E0" w:rsidR="004F3811" w:rsidP="004F3811" w:rsidRDefault="004F3811">
      <w:pPr>
        <w:ind w:right="-288" w:firstLine="705"/>
        <w:jc w:val="both"/>
        <w:rPr>
          <w:rFonts w:cs="Arial"/>
        </w:rPr>
      </w:pPr>
      <w:r w:rsidRPr="001268E0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338D5">
        <w:rPr>
          <w:rFonts w:cs="Arial"/>
        </w:rPr>
        <w:t>30</w:t>
      </w:r>
      <w:r w:rsidRPr="001268E0">
        <w:rPr>
          <w:rFonts w:cs="Arial"/>
        </w:rPr>
        <w:t xml:space="preserve">. </w:t>
      </w:r>
      <w:r w:rsidR="00A338D5">
        <w:rPr>
          <w:rFonts w:cs="Arial"/>
        </w:rPr>
        <w:t>ožujka</w:t>
      </w:r>
      <w:r w:rsidR="00086994">
        <w:rPr>
          <w:rFonts w:cs="Arial"/>
        </w:rPr>
        <w:t xml:space="preserve">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21</w:t>
      </w:r>
      <w:r w:rsidRPr="001268E0">
        <w:rPr>
          <w:rFonts w:cs="Arial"/>
        </w:rPr>
        <w:t>. godine, a sa oglasne ploče je skinuto po proteku 8 dana, pa se dostava smatra uredno obavljenom is</w:t>
      </w:r>
      <w:r w:rsidRPr="001268E0" w:rsidR="009C5E29">
        <w:rPr>
          <w:rFonts w:cs="Arial"/>
        </w:rPr>
        <w:t>tekom osmog dana od dana objave</w:t>
      </w:r>
      <w:r w:rsidRPr="001268E0">
        <w:rPr>
          <w:rFonts w:cs="Arial"/>
        </w:rPr>
        <w:t>, sukladno čl. 12. st. 1. Stečajnog zakona.</w:t>
      </w:r>
    </w:p>
    <w:p w:rsidRPr="001268E0" w:rsidR="001A18A5" w:rsidP="004F3811" w:rsidRDefault="001A18A5">
      <w:pPr>
        <w:ind w:right="-288"/>
        <w:jc w:val="both"/>
        <w:rPr>
          <w:rFonts w:cs="Arial"/>
        </w:rPr>
      </w:pPr>
    </w:p>
    <w:p w:rsidRPr="008450C4" w:rsidR="001A18A5" w:rsidP="001A18A5" w:rsidRDefault="001A18A5">
      <w:pPr>
        <w:ind w:right="-288"/>
        <w:jc w:val="both"/>
        <w:rPr>
          <w:rFonts w:cs="Arial"/>
          <w:color w:val="000000" w:themeColor="text1"/>
        </w:rPr>
      </w:pPr>
      <w:r w:rsidRPr="001268E0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338D5">
        <w:rPr>
          <w:rFonts w:cs="Arial"/>
        </w:rPr>
        <w:t>16</w:t>
      </w:r>
      <w:r w:rsidR="00086994">
        <w:rPr>
          <w:rFonts w:cs="Arial"/>
        </w:rPr>
        <w:t>.</w:t>
      </w:r>
      <w:r w:rsidRPr="001268E0">
        <w:rPr>
          <w:rFonts w:cs="Arial"/>
        </w:rPr>
        <w:t xml:space="preserve"> </w:t>
      </w:r>
      <w:r w:rsidR="00A338D5">
        <w:rPr>
          <w:rFonts w:cs="Arial"/>
        </w:rPr>
        <w:t xml:space="preserve">veljače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</w:t>
      </w:r>
      <w:r w:rsidRPr="001268E0" w:rsidR="008C3A14">
        <w:rPr>
          <w:rFonts w:cs="Arial"/>
        </w:rPr>
        <w:t>1</w:t>
      </w:r>
      <w:r w:rsidRPr="001268E0">
        <w:rPr>
          <w:rFonts w:cs="Arial"/>
        </w:rPr>
        <w:t xml:space="preserve">. prema kojemu na dan </w:t>
      </w:r>
      <w:r w:rsidR="00A338D5">
        <w:rPr>
          <w:rFonts w:cs="Arial"/>
        </w:rPr>
        <w:t>15</w:t>
      </w:r>
      <w:r w:rsidRPr="001268E0">
        <w:rPr>
          <w:rFonts w:cs="Arial"/>
        </w:rPr>
        <w:t xml:space="preserve">. </w:t>
      </w:r>
      <w:r w:rsidR="00A338D5">
        <w:rPr>
          <w:rFonts w:cs="Arial"/>
        </w:rPr>
        <w:t xml:space="preserve">veljače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</w:t>
      </w:r>
      <w:r w:rsidRPr="001268E0" w:rsidR="006400E1">
        <w:rPr>
          <w:rFonts w:cs="Arial"/>
        </w:rPr>
        <w:t>1</w:t>
      </w:r>
      <w:r w:rsidRPr="001268E0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F03C8">
        <w:rPr>
          <w:rFonts w:cs="Arial"/>
        </w:rPr>
        <w:t>1</w:t>
      </w:r>
      <w:r w:rsidR="00A338D5">
        <w:rPr>
          <w:rFonts w:cs="Arial"/>
        </w:rPr>
        <w:t>53</w:t>
      </w:r>
      <w:r w:rsidRPr="001268E0">
        <w:rPr>
          <w:rFonts w:cs="Arial"/>
        </w:rPr>
        <w:t xml:space="preserve"> dana u ukupnom iznosu od </w:t>
      </w:r>
      <w:r w:rsidR="00A338D5">
        <w:rPr>
          <w:rFonts w:cs="Arial"/>
        </w:rPr>
        <w:t xml:space="preserve">28.680,76 </w:t>
      </w:r>
      <w:r w:rsidRPr="001268E0">
        <w:rPr>
          <w:rFonts w:cs="Arial"/>
        </w:rPr>
        <w:t>kn</w:t>
      </w:r>
      <w:r w:rsidRPr="008450C4">
        <w:rPr>
          <w:rFonts w:cs="Arial"/>
          <w:color w:val="000000" w:themeColor="text1"/>
        </w:rPr>
        <w:t xml:space="preserve">. </w:t>
      </w:r>
      <w:r w:rsidRPr="008450C4" w:rsidR="00CB422D">
        <w:rPr>
          <w:rFonts w:cs="Arial"/>
          <w:color w:val="000000" w:themeColor="text1"/>
        </w:rPr>
        <w:t xml:space="preserve">Na današnji dan blokada iznosi </w:t>
      </w:r>
      <w:r w:rsidRPr="008450C4" w:rsidR="008450C4">
        <w:rPr>
          <w:rFonts w:cs="Arial"/>
          <w:color w:val="000000" w:themeColor="text1"/>
        </w:rPr>
        <w:t xml:space="preserve">28.911,49 kn. </w:t>
      </w: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BE62FB" w:rsidR="001268E0" w:rsidP="001268E0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Iz radnja koje je poduzeo sud nije utvrđeno da dužnik ima imovine. 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8450C4">
        <w:rPr>
          <w:rFonts w:cs="Arial"/>
        </w:rPr>
        <w:t>14:05</w:t>
      </w:r>
      <w:r w:rsidRPr="00BE62FB">
        <w:rPr>
          <w:rFonts w:cs="Arial"/>
        </w:rPr>
        <w:t xml:space="preserve"> sati.</w:t>
      </w:r>
    </w:p>
    <w:p w:rsidRPr="00BE62FB" w:rsidR="001268E0" w:rsidP="001268E0" w:rsidRDefault="001268E0">
      <w:pPr>
        <w:jc w:val="both"/>
        <w:rPr>
          <w:rFonts w:cs="Arial"/>
        </w:rPr>
      </w:pPr>
    </w:p>
    <w:p w:rsidRPr="00BE62FB" w:rsidR="001268E0" w:rsidP="001268E0" w:rsidRDefault="001268E0">
      <w:pPr>
        <w:jc w:val="both"/>
        <w:rPr>
          <w:rFonts w:cs="Arial"/>
        </w:rPr>
      </w:pPr>
    </w:p>
    <w:p w:rsidRPr="00BE62FB" w:rsidR="001268E0" w:rsidP="001268E0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1268E0" w:rsidP="001268E0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1268E0" w:rsidP="001268E0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1268E0" w:rsidP="001268E0" w:rsidRDefault="001268E0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</w:t>
      </w:r>
    </w:p>
    <w:p w:rsidRPr="00BE62FB" w:rsidR="001268E0" w:rsidP="001268E0" w:rsidRDefault="001268E0">
      <w:pPr>
        <w:ind w:left="3540" w:firstLine="708"/>
        <w:jc w:val="both"/>
        <w:rPr>
          <w:rFonts w:cs="Arial"/>
        </w:rPr>
      </w:pPr>
      <w:r w:rsidRPr="00BE62FB">
        <w:rPr>
          <w:rFonts w:cs="Arial"/>
        </w:rPr>
        <w:t>Zapisničar</w:t>
      </w:r>
    </w:p>
    <w:p w:rsidRPr="00BE62FB" w:rsidR="001268E0" w:rsidP="001268E0" w:rsidRDefault="001268E0">
      <w:pPr>
        <w:rPr>
          <w:rFonts w:cs="Arial"/>
        </w:rPr>
      </w:pPr>
    </w:p>
    <w:p w:rsidR="001268E0" w:rsidP="001268E0" w:rsidRDefault="001268E0">
      <w:pPr>
        <w:ind w:right="-288"/>
        <w:jc w:val="both"/>
        <w:rPr>
          <w:rFonts w:ascii="Times New Roman" w:hAnsi="Times New Roman"/>
          <w:b/>
        </w:rPr>
      </w:pPr>
    </w:p>
    <w:p w:rsidRPr="004F3811" w:rsidR="0097467C" w:rsidP="001268E0" w:rsidRDefault="0097467C">
      <w:pPr>
        <w:ind w:right="-288"/>
        <w:jc w:val="both"/>
      </w:pP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90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DF03C8" w:rsidR="00A338D5" w:rsidP="00A338D5" w:rsidRDefault="00A338D5">
    <w:pPr>
      <w:pStyle w:val="Zaglavlje"/>
      <w:jc w:val="right"/>
      <w:rPr>
        <w:rFonts w:ascii="Arial" w:hAnsi="Arial" w:cs="Arial"/>
      </w:rPr>
    </w:pPr>
    <w:r w:rsidRPr="00DF03C8">
      <w:rPr>
        <w:rFonts w:ascii="Arial" w:hAnsi="Arial" w:cs="Arial"/>
        <w:sz w:val="22"/>
        <w:szCs w:val="22"/>
      </w:rPr>
      <w:t>Poslovni broj 4 St-</w:t>
    </w:r>
    <w:r>
      <w:rPr>
        <w:rFonts w:ascii="Arial" w:hAnsi="Arial" w:cs="Arial"/>
        <w:sz w:val="22"/>
        <w:szCs w:val="22"/>
      </w:rPr>
      <w:t>143/2021-10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F03C8" w:rsidR="00CF7611" w:rsidP="00F72C8F" w:rsidRDefault="00CF7611">
    <w:pPr>
      <w:pStyle w:val="Zaglavlje"/>
      <w:jc w:val="right"/>
      <w:rPr>
        <w:rFonts w:ascii="Arial" w:hAnsi="Arial" w:cs="Arial"/>
      </w:rPr>
    </w:pPr>
    <w:r w:rsidRPr="00DF03C8">
      <w:rPr>
        <w:rFonts w:ascii="Arial" w:hAnsi="Arial" w:cs="Arial"/>
        <w:sz w:val="22"/>
        <w:szCs w:val="22"/>
      </w:rPr>
      <w:t xml:space="preserve">Poslovni broj </w:t>
    </w:r>
    <w:r w:rsidRPr="00DF03C8" w:rsidR="000E72C0">
      <w:rPr>
        <w:rFonts w:ascii="Arial" w:hAnsi="Arial" w:cs="Arial"/>
        <w:sz w:val="22"/>
        <w:szCs w:val="22"/>
      </w:rPr>
      <w:t>4 St-</w:t>
    </w:r>
    <w:r w:rsidR="00A338D5">
      <w:rPr>
        <w:rFonts w:ascii="Arial" w:hAnsi="Arial" w:cs="Arial"/>
        <w:sz w:val="22"/>
        <w:szCs w:val="22"/>
      </w:rPr>
      <w:t>143/2021-10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6D4C"/>
    <w:rsid w:val="00045B86"/>
    <w:rsid w:val="00070A05"/>
    <w:rsid w:val="0007639B"/>
    <w:rsid w:val="00086994"/>
    <w:rsid w:val="000A00E1"/>
    <w:rsid w:val="000A7400"/>
    <w:rsid w:val="000E6670"/>
    <w:rsid w:val="000E72C0"/>
    <w:rsid w:val="00117DBA"/>
    <w:rsid w:val="001268E0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7917"/>
    <w:rsid w:val="0024037F"/>
    <w:rsid w:val="0024367D"/>
    <w:rsid w:val="00280812"/>
    <w:rsid w:val="00293650"/>
    <w:rsid w:val="00297EDB"/>
    <w:rsid w:val="002A1DBD"/>
    <w:rsid w:val="002B5CF4"/>
    <w:rsid w:val="002E390D"/>
    <w:rsid w:val="003079B6"/>
    <w:rsid w:val="003313E8"/>
    <w:rsid w:val="00382C76"/>
    <w:rsid w:val="00395085"/>
    <w:rsid w:val="003E49B3"/>
    <w:rsid w:val="00435650"/>
    <w:rsid w:val="0046778E"/>
    <w:rsid w:val="00471E38"/>
    <w:rsid w:val="004D73AE"/>
    <w:rsid w:val="004F3811"/>
    <w:rsid w:val="004F789C"/>
    <w:rsid w:val="00576B3E"/>
    <w:rsid w:val="005A3120"/>
    <w:rsid w:val="005A3F55"/>
    <w:rsid w:val="00603281"/>
    <w:rsid w:val="00626B34"/>
    <w:rsid w:val="00637A2F"/>
    <w:rsid w:val="006400E1"/>
    <w:rsid w:val="00674B01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450C4"/>
    <w:rsid w:val="00874813"/>
    <w:rsid w:val="008936AA"/>
    <w:rsid w:val="008B3034"/>
    <w:rsid w:val="008C0427"/>
    <w:rsid w:val="008C3A1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23165"/>
    <w:rsid w:val="00A338D5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0569"/>
    <w:rsid w:val="00BE3960"/>
    <w:rsid w:val="00C14820"/>
    <w:rsid w:val="00C22467"/>
    <w:rsid w:val="00C50565"/>
    <w:rsid w:val="00C66696"/>
    <w:rsid w:val="00C67C0F"/>
    <w:rsid w:val="00C917D3"/>
    <w:rsid w:val="00C91BCA"/>
    <w:rsid w:val="00CA4329"/>
    <w:rsid w:val="00CB422D"/>
    <w:rsid w:val="00CB4769"/>
    <w:rsid w:val="00CD254E"/>
    <w:rsid w:val="00CD2568"/>
    <w:rsid w:val="00CF7611"/>
    <w:rsid w:val="00D02185"/>
    <w:rsid w:val="00D74101"/>
    <w:rsid w:val="00DF0331"/>
    <w:rsid w:val="00DF03C8"/>
    <w:rsid w:val="00E2717B"/>
    <w:rsid w:val="00E3781E"/>
    <w:rsid w:val="00E51C1E"/>
    <w:rsid w:val="00E77AFF"/>
    <w:rsid w:val="00EE2ECD"/>
    <w:rsid w:val="00F54B6C"/>
    <w:rsid w:val="00F72C8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D7410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BE056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E056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E39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390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390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390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390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2021.</izvorni_sadrzaj>
    <derivirana_varijabla naziv="DomainObject.StvarniPocetakDatum_1">23. travnja 2021.</derivirana_varijabla>
  </DomainObject.StvarniPocetakDatum>
  <DomainObject.StvarniZavrsetakDatum>
    <izvorni_sadrzaj>23. travnja 2021.</izvorni_sadrzaj>
    <derivirana_varijabla naziv="DomainObject.StvarniZavrsetakDatum_1">23. travnja 2021.</derivirana_varijabla>
  </DomainObject.StvarniZavrsetakDatum>
  <DomainObject.PlaniraniZavrsetakDatum>
    <izvorni_sadrzaj>23. travnja 2021.</izvorni_sadrzaj>
    <derivirana_varijabla naziv="DomainObject.PlaniraniZavrsetakDatum_1">23. travnja 2021.</derivirana_varijabla>
  </DomainObject.PlaniraniZavrsetakDatum>
  <DomainObject.PlaniraniPocetakDatum>
    <izvorni_sadrzaj>23. travnja 2021.</izvorni_sadrzaj>
    <derivirana_varijabla naziv="DomainObject.PlaniraniPocetakDatum_1">23. travnja 2021.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2021.</izvorni_sadrzaj>
    <derivirana_varijabla naziv="DomainObject.Zapisnik.DatumKreiranja_1">23.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St-143/2021-10</izvorni_sadrzaj>
    <derivirana_varijabla naziv="DomainObject.Zapisnik.Oznaka_1">St-143/2021-10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St-143/2021</izvorni_sadrzaj>
    <derivirana_varijabla naziv="DomainObject.Predmet.OznakaBroj_1">St-143/2021</derivirana_varijabla>
  </DomainObject.Predmet.OznakaBroj>
  <DomainObject.Predmet.OznakaBrojOptuznogAkta>
    <izvorni_sadrzaj>04-06-21-1621</izvorni_sadrzaj>
    <derivirana_varijabla naziv="DomainObject.Predmet.OznakaBrojOptuznogAkta_1">04-06-21-1621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REKREACIJOM DO ZDRAVLJA d.o.o. FUNTANA zastupanog po punomoćniku Zdenko Šipić</izvorni_sadrzaj>
    <derivirana_varijabla naziv="DomainObject.Predmet.ProtustrankaFormated_1">  REKREACIJOM DO ZDRAVLJA d.o.o. FUNTANA zastupanog po punomoćniku Zdenko Šipić</derivirana_varijabla>
  </DomainObject.Predmet.ProtustrankaFormated>
  <DomainObject.Predmet.ProtustrankaFormatedOIB>
    <izvorni_sadrzaj>  REKREACIJOM DO ZDRAVLJA d.o.o. FUNTANA, OIB 71513842751 zastupanog po punomoćniku Zdenko Šipić</izvorni_sadrzaj>
    <derivirana_varijabla naziv="DomainObject.Predmet.ProtustrankaFormatedOIB_1">  REKREACIJOM DO ZDRAVLJA d.o.o. FUNTANA, OIB 71513842751 zastupanog po punomoćniku Zdenko Šipić</derivirana_varijabla>
  </DomainObject.Predmet.ProtustrankaFormatedOIB>
  <DomainObject.Predmet.ProtustrankaFormatedWithAdress>
    <izvorni_sadrzaj> REKREACIJOM DO ZDRAVLJA d.o.o. FUNTANA, Dalmatinska 7, 52450 Funtana zastupanog po punomoćniku Zdenko Šipić</izvorni_sadrzaj>
    <derivirana_varijabla naziv="DomainObject.Predmet.ProtustrankaFormatedWithAdress_1"> REKREACIJOM DO ZDRAVLJA d.o.o. FUNTANA, Dalmatinska 7, 52450 Funtana zastupanog po punomoćniku Zdenko Šipić</derivirana_varijabla>
  </DomainObject.Predmet.ProtustrankaFormatedWithAdress>
  <DomainObject.Predmet.ProtustrankaFormatedWithAdressOIB>
    <izvorni_sadrzaj> REKREACIJOM DO ZDRAVLJA d.o.o. FUNTANA, OIB 71513842751, Dalmatinska 7, 52450 Funtana zastupanog po punomoćniku Zdenko Šipić</izvorni_sadrzaj>
    <derivirana_varijabla naziv="DomainObject.Predmet.ProtustrankaFormatedWithAdressOIB_1"> REKREACIJOM DO ZDRAVLJA d.o.o. FUNTANA, OIB 71513842751, Dalmatinska 7, 52450 Funtana zastupanog po punomoćniku Zdenko Šipić</derivirana_varijabla>
  </DomainObject.Predmet.ProtustrankaFormatedWithAdressOIB>
  <DomainObject.Predmet.ProtustrankaWithAdress>
    <izvorni_sadrzaj>REKREACIJOM DO ZDRAVLJA d.o.o. FUNTANA Dalmatinska 7, 52450 Funtana</izvorni_sadrzaj>
    <derivirana_varijabla naziv="DomainObject.Predmet.ProtustrankaWithAdress_1">REKREACIJOM DO ZDRAVLJA d.o.o. FUNTANA Dalmatinska 7, 52450 Funtana</derivirana_varijabla>
  </DomainObject.Predmet.ProtustrankaWithAdress>
  <DomainObject.Predmet.ProtustrankaWithAdressOIB>
    <izvorni_sadrzaj>REKREACIJOM DO ZDRAVLJA d.o.o. FUNTANA, OIB 71513842751, Dalmatinska 7, 52450 Funtana</izvorni_sadrzaj>
    <derivirana_varijabla naziv="DomainObject.Predmet.ProtustrankaWithAdressOIB_1">REKREACIJOM DO ZDRAVLJA d.o.o. FUNTANA, OIB 71513842751, Dalmatinska 7, 52450 Funtana</derivirana_varijabla>
  </DomainObject.Predmet.ProtustrankaWithAdressOIB>
  <DomainObject.Predmet.ProtustrankaNazivFormated>
    <izvorni_sadrzaj>REKREACIJOM DO ZDRAVLJA d.o.o. FUNTANA</izvorni_sadrzaj>
    <derivirana_varijabla naziv="DomainObject.Predmet.ProtustrankaNazivFormated_1">REKREACIJOM DO ZDRAVLJA d.o.o. FUNTANA</derivirana_varijabla>
  </DomainObject.Predmet.ProtustrankaNazivFormated>
  <DomainObject.Predmet.ProtustrankaNazivFormatedOIB>
    <izvorni_sadrzaj>REKREACIJOM DO ZDRAVLJA d.o.o. FUNTANA, OIB 71513842751</izvorni_sadrzaj>
    <derivirana_varijabla naziv="DomainObject.Predmet.ProtustrankaNazivFormatedOIB_1">REKREACIJOM DO ZDRAVLJA d.o.o. FUNTANA, OIB 71513842751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28680.76</izvorni_sadrzaj>
    <derivirana_varijabla naziv="DomainObject.Predmet.TrenutnaVrijednost_1">28680.76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REKREACIJOM DO ZDRAVLJA d.o.o. FUNTANA zastupanog po punomoćniku Zdenko Šipić</item>
    </izvorni_sadrzaj>
    <derivirana_varijabla naziv="DomainObject.Predmet.ProtuStrankaListFormated_1">
      <item>REKREACIJOM DO ZDRAVLJA d.o.o. FUNTANA zastupanog po punomoćniku Zdenko Šipić</item>
    </derivirana_varijabla>
  </DomainObject.Predmet.ProtuStrankaListFormated>
  <DomainObject.Predmet.ProtuStrankaListFormatedOIB>
    <izvorni_sadrzaj>
      <item>REKREACIJOM DO ZDRAVLJA d.o.o. FUNTANA, OIB 71513842751 zastupanog po punomoćniku Zdenko Šipić</item>
    </izvorni_sadrzaj>
    <derivirana_varijabla naziv="DomainObject.Predmet.ProtuStrankaListFormatedOIB_1">
      <item>REKREACIJOM DO ZDRAVLJA d.o.o. FUNTANA, OIB 71513842751 zastupanog po punomoćniku Zdenko Šipić</item>
    </derivirana_varijabla>
  </DomainObject.Predmet.ProtuStrankaListFormatedOIB>
  <DomainObject.Predmet.ProtuStrankaListFormatedWithAdress>
    <izvorni_sadrzaj>
      <item>REKREACIJOM DO ZDRAVLJA d.o.o. FUNTANA, Dalmatinska 7, 52450 Funtana zastupanog po punomoćniku Zdenko Šipić</item>
    </izvorni_sadrzaj>
    <derivirana_varijabla naziv="DomainObject.Predmet.ProtuStrankaListFormatedWithAdress_1">
      <item>REKREACIJOM DO ZDRAVLJA d.o.o. FUNTANA, Dalmatinska 7, 52450 Funtana zastupanog po punomoćniku Zdenko Šipić</item>
    </derivirana_varijabla>
  </DomainObject.Predmet.ProtuStrankaListFormatedWithAdress>
  <DomainObject.Predmet.ProtuStrankaListFormatedWithAdressOIB>
    <izvorni_sadrzaj>
      <item>REKREACIJOM DO ZDRAVLJA d.o.o. FUNTANA, OIB 71513842751, Dalmatinska 7, 52450 Funtana zastupanog po punomoćniku Zdenko Šipić</item>
    </izvorni_sadrzaj>
    <derivirana_varijabla naziv="DomainObject.Predmet.ProtuStrankaListFormatedWithAdressOIB_1">
      <item>REKREACIJOM DO ZDRAVLJA d.o.o. FUNTANA, OIB 71513842751, Dalmatinska 7, 52450 Funtana zastupanog po punomoćniku Zdenko Šipić</item>
    </derivirana_varijabla>
  </DomainObject.Predmet.ProtuStrankaListFormatedWithAdressOIB>
  <DomainObject.Predmet.ProtuStrankaListNazivFormated>
    <izvorni_sadrzaj>
      <item>REKREACIJOM DO ZDRAVLJA d.o.o. FUNTANA</item>
    </izvorni_sadrzaj>
    <derivirana_varijabla naziv="DomainObject.Predmet.ProtuStrankaListNazivFormated_1">
      <item>REKREACIJOM DO ZDRAVLJA d.o.o. FUNTANA</item>
    </derivirana_varijabla>
  </DomainObject.Predmet.ProtuStrankaListNazivFormated>
  <DomainObject.Predmet.ProtuStrankaListNazivFormatedOIB>
    <izvorni_sadrzaj>
      <item>REKREACIJOM DO ZDRAVLJA d.o.o. FUNTANA, OIB 71513842751</item>
    </izvorni_sadrzaj>
    <derivirana_varijabla naziv="DomainObject.Predmet.ProtuStrankaListNazivFormatedOIB_1">
      <item>REKREACIJOM DO ZDRAVLJA d.o.o. FUNTANA, OIB 71513842751</item>
    </derivirana_varijabla>
  </DomainObject.Predmet.ProtuStrankaListNazivFormatedOIB>
  <DomainObject.Predmet.OstaliListFormated>
    <izvorni_sadrzaj>
      <item>Zdenko Šipić punomoćnik sudionika u postupku REKREACIJOM DO ZDRAVLJA d.o.o. FUNTANA</item>
    </izvorni_sadrzaj>
    <derivirana_varijabla naziv="DomainObject.Predmet.OstaliListFormated_1">
      <item>Zdenko Šipić punomoćnik sudionika u postupku REKREACIJOM DO ZDRAVLJA d.o.o. FUNTANA</item>
    </derivirana_varijabla>
  </DomainObject.Predmet.OstaliListFormated>
  <DomainObject.Predmet.OstaliListFormatedOIB>
    <izvorni_sadrzaj>
      <item>Zdenko Šipić, OIB 11063350613 punomoćnik sudionika u postupku REKREACIJOM DO ZDRAVLJA d.o.o. FUNTANA</item>
    </izvorni_sadrzaj>
    <derivirana_varijabla naziv="DomainObject.Predmet.OstaliListFormatedOIB_1">
      <item>Zdenko Šipić, OIB 11063350613 punomoćnik sudionika u postupku REKREACIJOM DO ZDRAVLJA d.o.o. FUNTANA</item>
    </derivirana_varijabla>
  </DomainObject.Predmet.OstaliListFormatedOIB>
  <DomainObject.Predmet.OstaliListFormatedWithAdress>
    <izvorni_sadrzaj>
      <item>Zdenko Šipić, Dalmatinska 7, 52450 Funtana punomoćnik sudionika u postupku REKREACIJOM DO ZDRAVLJA d.o.o. FUNTANA</item>
    </izvorni_sadrzaj>
    <derivirana_varijabla naziv="DomainObject.Predmet.OstaliListFormatedWithAdress_1">
      <item>Zdenko Šipić, Dalmatinska 7, 52450 Funtana punomoćnik sudionika u postupku REKREACIJOM DO ZDRAVLJA d.o.o. FUNTANA</item>
    </derivirana_varijabla>
  </DomainObject.Predmet.OstaliListFormatedWithAdress>
  <DomainObject.Predmet.OstaliListFormatedWithAdressOIB>
    <izvorni_sadrzaj>
      <item>Zdenko Šipić, OIB 11063350613, Dalmatinska 7, 52450 Funtana punomoćnik sudionika u postupku REKREACIJOM DO ZDRAVLJA d.o.o. FUNTANA</item>
    </izvorni_sadrzaj>
    <derivirana_varijabla naziv="DomainObject.Predmet.OstaliListFormatedWithAdressOIB_1">
      <item>Zdenko Šipić, OIB 11063350613, Dalmatinska 7, 52450 Funtana punomoćnik sudionika u postupku REKREACIJOM DO ZDRAVLJA d.o.o. FUNTANA</item>
    </derivirana_varijabla>
  </DomainObject.Predmet.OstaliListFormatedWithAdressOIB>
  <DomainObject.Predmet.OstaliListNazivFormated>
    <izvorni_sadrzaj>
      <item>Zdenko Šipić</item>
    </izvorni_sadrzaj>
    <derivirana_varijabla naziv="DomainObject.Predmet.OstaliListNazivFormated_1">
      <item>Zdenko Šipić</item>
    </derivirana_varijabla>
  </DomainObject.Predmet.OstaliListNazivFormated>
  <DomainObject.Predmet.OstaliListNazivFormatedOIB>
    <izvorni_sadrzaj>
      <item>Zdenko Šipić, OIB 11063350613</item>
    </izvorni_sadrzaj>
    <derivirana_varijabla naziv="DomainObject.Predmet.OstaliListNazivFormatedOIB_1">
      <item>Zdenko Šipić, OIB 11063350613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2021.</izvorni_sadrzaj>
    <derivirana_varijabla naziv="DomainObject.Datum_1">23. travnja 2021.</derivirana_varijabla>
  </DomainObject.Datum>
  <DomainObject.PoslovniBrojDokumenta>
    <izvorni_sadrzaj>St-143/2021-10</izvorni_sadrzaj>
    <derivirana_varijabla naziv="DomainObject.PoslovniBrojDokumenta_1">St-143/2021-10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REKREACIJOM DO ZDRAVLJA d.o.o. FUNTANA</izvorni_sadrzaj>
    <derivirana_varijabla naziv="DomainObject.Predmet.ProtustrankaIDrugi_1">REKREACIJOM DO ZDRAVLJA d.o.o. FUNTANA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REKREACIJOM DO ZDRAVLJA d.o.o. FUNTANA, OIB 71513842751, Dalmatinska 7, 52450 Funtana</izvorni_sadrzaj>
    <derivirana_varijabla naziv="DomainObject.Predmet.ProtustrankaIDrugiAdressOIB_1">REKREACIJOM DO ZDRAVLJA d.o.o. FUNTANA, OIB 71513842751, Dalmatinska 7,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REKREACIJOM DO ZDRAVLJA d.o.o. FUNTANA</item>
      <item>Financijska agencija (FINA)</item>
      <item>Zdenko Šipić</item>
    </izvorni_sadrzaj>
    <derivirana_varijabla naziv="DomainObject.Predmet.SudioniciListNaziv_1">
      <item>REKREACIJOM DO ZDRAVLJA d.o.o. FUNTANA</item>
      <item>Financijska agencija (FINA)</item>
      <item>Zdenko Šipić</item>
    </derivirana_varijabla>
  </DomainObject.Predmet.SudioniciListNaziv>
  <DomainObject.Predmet.SudioniciListAdressOIB>
    <izvorni_sadrzaj>
      <item>REKREACIJOM DO ZDRAVLJA d.o.o. FUNTANA, OIB 71513842751, Dalmatinska 7,52450 Funtana</item>
      <item>Financijska agencija (FINA), OIB 85821130368, GIARDINI 5,52100 Pula</item>
      <item>Zdenko Šipić, OIB 11063350613, Dalmatinska 7,52450 Funtana</item>
    </izvorni_sadrzaj>
    <derivirana_varijabla naziv="DomainObject.Predmet.SudioniciListAdressOIB_1">
      <item>REKREACIJOM DO ZDRAVLJA d.o.o. FUNTANA, OIB 71513842751, Dalmatinska 7,52450 Funtana</item>
      <item>Financijska agencija (FINA), OIB 85821130368, GIARDINI 5,52100 Pula</item>
      <item>Zdenko Šipić, OIB 11063350613, Dalmatinska 7,52450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71513842751</item>
      <item>, OIB 85821130368</item>
      <item>, OIB 11063350613</item>
    </izvorni_sadrzaj>
    <derivirana_varijabla naziv="DomainObject.Predmet.SudioniciListNazivOIB_1">
      <item>, OIB 71513842751</item>
      <item>, OIB 85821130368</item>
      <item>, OIB 11063350613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446F1-3F1A-4311-881B-91327471314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258</properties:Words>
  <properties:Characters>1428</properties:Characters>
  <properties:Lines>61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2021-04-21T08:51:00Z</dcterms:created>
  <dc:creator>epincin</dc:creator>
  <cp:lastModifiedBy>Sanja Prodan</cp:lastModifiedBy>
  <cp:lastPrinted>2021-03-01T08:35:00Z</cp:lastPrinted>
  <dcterms:modified xmlns:xsi="http://www.w3.org/2001/XMLSchema-instance" xsi:type="dcterms:W3CDTF">2021-04-23T12:11:00Z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St-143/2021-10 / Zapisnik - Ročište radi rasprave o uvjetima za otvaranje steč. post. (st-143-2021-10-rekreacijom do zdravlja (14,05).docx)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